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6B370" w14:textId="35F0B866" w:rsidR="00D02261" w:rsidRDefault="00103543" w:rsidP="00103543">
      <w:pPr>
        <w:spacing w:after="0" w:line="240" w:lineRule="auto"/>
        <w:rPr>
          <w:b/>
          <w:bCs/>
          <w:sz w:val="36"/>
          <w:szCs w:val="36"/>
          <w:u w:val="single"/>
        </w:rPr>
      </w:pPr>
      <w:bookmarkStart w:id="0" w:name="_Hlk33786894"/>
      <w:bookmarkStart w:id="1" w:name="_GoBack"/>
      <w:bookmarkEnd w:id="0"/>
      <w:bookmarkEnd w:id="1"/>
      <w:r w:rsidRPr="00103543">
        <w:rPr>
          <w:b/>
          <w:bCs/>
          <w:sz w:val="36"/>
          <w:szCs w:val="36"/>
          <w:u w:val="single"/>
        </w:rPr>
        <w:t>SLEEP DISORDERS ASSOCIATES OF LANCASTER</w:t>
      </w:r>
    </w:p>
    <w:p w14:paraId="6EDF00BC" w14:textId="51D8D231" w:rsidR="00103543" w:rsidRDefault="00103543" w:rsidP="00103543">
      <w:pPr>
        <w:spacing w:after="0" w:line="240" w:lineRule="auto"/>
        <w:rPr>
          <w:b/>
          <w:bCs/>
          <w:sz w:val="24"/>
          <w:szCs w:val="24"/>
        </w:rPr>
      </w:pPr>
      <w:r>
        <w:rPr>
          <w:b/>
          <w:bCs/>
          <w:sz w:val="24"/>
          <w:szCs w:val="24"/>
        </w:rPr>
        <w:t>250 RANCK AVENUE</w:t>
      </w:r>
    </w:p>
    <w:p w14:paraId="0604799F" w14:textId="50907DB4" w:rsidR="00103543" w:rsidRDefault="00103543" w:rsidP="00103543">
      <w:pPr>
        <w:spacing w:after="0" w:line="240" w:lineRule="auto"/>
        <w:rPr>
          <w:b/>
          <w:bCs/>
          <w:sz w:val="24"/>
          <w:szCs w:val="24"/>
        </w:rPr>
      </w:pPr>
      <w:r>
        <w:rPr>
          <w:b/>
          <w:bCs/>
          <w:sz w:val="24"/>
          <w:szCs w:val="24"/>
        </w:rPr>
        <w:t>LANCASTER, PA 17602</w:t>
      </w:r>
    </w:p>
    <w:p w14:paraId="5233448C" w14:textId="3D5032E0" w:rsidR="00103543" w:rsidRDefault="00103543" w:rsidP="00103543">
      <w:pPr>
        <w:spacing w:after="0" w:line="240" w:lineRule="auto"/>
        <w:rPr>
          <w:b/>
          <w:bCs/>
          <w:sz w:val="24"/>
          <w:szCs w:val="24"/>
        </w:rPr>
      </w:pPr>
      <w:r>
        <w:rPr>
          <w:b/>
          <w:bCs/>
          <w:sz w:val="24"/>
          <w:szCs w:val="24"/>
        </w:rPr>
        <w:t>Phone: (717) 399-7451</w:t>
      </w:r>
    </w:p>
    <w:p w14:paraId="48BC9EE1" w14:textId="007759B4" w:rsidR="00103543" w:rsidRDefault="00262E5F" w:rsidP="00262E5F">
      <w:pPr>
        <w:spacing w:after="0" w:line="240" w:lineRule="auto"/>
        <w:jc w:val="center"/>
        <w:rPr>
          <w:b/>
          <w:bCs/>
          <w:sz w:val="24"/>
          <w:szCs w:val="24"/>
        </w:rPr>
      </w:pPr>
      <w:r>
        <w:rPr>
          <w:b/>
          <w:bCs/>
          <w:sz w:val="24"/>
          <w:szCs w:val="24"/>
        </w:rPr>
        <w:t xml:space="preserve">Online Video Instructions: </w:t>
      </w:r>
      <w:hyperlink r:id="rId8" w:history="1">
        <w:r w:rsidRPr="00BC4FFF">
          <w:rPr>
            <w:rStyle w:val="Hyperlink"/>
            <w:b/>
            <w:bCs/>
            <w:sz w:val="24"/>
            <w:szCs w:val="24"/>
          </w:rPr>
          <w:t>https://youtu.be/awa4z2fFn7A</w:t>
        </w:r>
      </w:hyperlink>
    </w:p>
    <w:p w14:paraId="3F5423A3" w14:textId="77777777" w:rsidR="00262E5F" w:rsidRPr="00103543" w:rsidRDefault="00262E5F" w:rsidP="00262E5F">
      <w:pPr>
        <w:spacing w:after="0" w:line="240" w:lineRule="auto"/>
        <w:jc w:val="center"/>
        <w:rPr>
          <w:b/>
          <w:bCs/>
          <w:sz w:val="24"/>
          <w:szCs w:val="24"/>
        </w:rPr>
      </w:pPr>
    </w:p>
    <w:p w14:paraId="522B38E3" w14:textId="1EE7AD9D" w:rsidR="00D02261" w:rsidRDefault="00103543" w:rsidP="00103543">
      <w:pPr>
        <w:jc w:val="center"/>
        <w:rPr>
          <w:b/>
          <w:bCs/>
          <w:sz w:val="28"/>
          <w:szCs w:val="28"/>
        </w:rPr>
      </w:pPr>
      <w:r w:rsidRPr="00103543">
        <w:rPr>
          <w:b/>
          <w:bCs/>
          <w:sz w:val="28"/>
          <w:szCs w:val="28"/>
        </w:rPr>
        <w:t xml:space="preserve">Applying the </w:t>
      </w:r>
      <w:proofErr w:type="spellStart"/>
      <w:r w:rsidRPr="00103543">
        <w:rPr>
          <w:b/>
          <w:bCs/>
          <w:sz w:val="28"/>
          <w:szCs w:val="28"/>
        </w:rPr>
        <w:t>ApneaLinkAir</w:t>
      </w:r>
      <w:proofErr w:type="spellEnd"/>
      <w:r w:rsidRPr="00103543">
        <w:rPr>
          <w:b/>
          <w:bCs/>
          <w:sz w:val="28"/>
          <w:szCs w:val="28"/>
        </w:rPr>
        <w:t xml:space="preserve"> Home Sleep Testing Device</w:t>
      </w:r>
    </w:p>
    <w:p w14:paraId="38FC160F" w14:textId="79402152" w:rsidR="00262E5F" w:rsidRPr="00262E5F" w:rsidRDefault="00262E5F" w:rsidP="00262E5F">
      <w:pPr>
        <w:rPr>
          <w:b/>
          <w:bCs/>
          <w:sz w:val="28"/>
          <w:szCs w:val="28"/>
          <w:u w:val="single"/>
        </w:rPr>
      </w:pPr>
      <w:bookmarkStart w:id="2" w:name="_Hlk33776810"/>
      <w:r w:rsidRPr="00262E5F">
        <w:rPr>
          <w:b/>
          <w:bCs/>
          <w:sz w:val="28"/>
          <w:szCs w:val="28"/>
          <w:u w:val="single"/>
        </w:rPr>
        <w:t>Fitting the belt</w:t>
      </w:r>
    </w:p>
    <w:bookmarkEnd w:id="2"/>
    <w:p w14:paraId="15A9C7D3" w14:textId="21B45581" w:rsidR="00D02261" w:rsidRDefault="00262E5F">
      <w:r>
        <w:t xml:space="preserve">  </w:t>
      </w:r>
      <w:r w:rsidR="009A47F0">
        <w:t xml:space="preserve">      </w:t>
      </w:r>
      <w:r>
        <w:t xml:space="preserve">   </w:t>
      </w:r>
      <w:r w:rsidR="009A47F0" w:rsidRPr="009A47F0">
        <w:t xml:space="preserve"> </w:t>
      </w:r>
      <w:r w:rsidR="008F1BC0">
        <w:rPr>
          <w:noProof/>
        </w:rPr>
        <w:drawing>
          <wp:inline distT="0" distB="0" distL="0" distR="0" wp14:anchorId="5A708BE2" wp14:editId="26C66376">
            <wp:extent cx="976630" cy="949651"/>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572" cy="991406"/>
                    </a:xfrm>
                    <a:prstGeom prst="rect">
                      <a:avLst/>
                    </a:prstGeom>
                    <a:noFill/>
                    <a:ln>
                      <a:noFill/>
                    </a:ln>
                  </pic:spPr>
                </pic:pic>
              </a:graphicData>
            </a:graphic>
          </wp:inline>
        </w:drawing>
      </w:r>
      <w:r w:rsidR="00BD3DAD">
        <w:t xml:space="preserve">                            </w:t>
      </w:r>
      <w:r w:rsidR="00BD3DAD">
        <w:rPr>
          <w:noProof/>
        </w:rPr>
        <w:drawing>
          <wp:inline distT="0" distB="0" distL="0" distR="0" wp14:anchorId="551331C0" wp14:editId="085AF886">
            <wp:extent cx="836295" cy="99742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752" cy="1017049"/>
                    </a:xfrm>
                    <a:prstGeom prst="rect">
                      <a:avLst/>
                    </a:prstGeom>
                    <a:noFill/>
                    <a:ln>
                      <a:noFill/>
                    </a:ln>
                  </pic:spPr>
                </pic:pic>
              </a:graphicData>
            </a:graphic>
          </wp:inline>
        </w:drawing>
      </w:r>
    </w:p>
    <w:p w14:paraId="1E9D0B8A" w14:textId="14D91341" w:rsidR="000728A4" w:rsidRDefault="00262E5F" w:rsidP="000728A4">
      <w:pPr>
        <w:pStyle w:val="ListParagraph"/>
        <w:numPr>
          <w:ilvl w:val="0"/>
          <w:numId w:val="1"/>
        </w:numPr>
        <w:spacing w:after="0"/>
      </w:pPr>
      <w:r>
        <w:t>Pull the assembled belt around you</w:t>
      </w:r>
      <w:r w:rsidR="000728A4">
        <w:t>r</w:t>
      </w:r>
      <w:r>
        <w:t xml:space="preserve"> body.  Step into the belt, as if putting on a pair of pants,</w:t>
      </w:r>
      <w:r w:rsidR="000728A4">
        <w:t xml:space="preserve"> and pull it above the </w:t>
      </w:r>
      <w:r w:rsidR="008D11A1">
        <w:t>nipple</w:t>
      </w:r>
      <w:r w:rsidR="000728A4">
        <w:t xml:space="preserve"> line. Adjust the Velcro strap to make it snug but not uncomfortable.</w:t>
      </w:r>
    </w:p>
    <w:p w14:paraId="5EABEDD6" w14:textId="63D1B6FF" w:rsidR="00D02261" w:rsidRDefault="000728A4" w:rsidP="000728A4">
      <w:pPr>
        <w:pStyle w:val="ListParagraph"/>
        <w:numPr>
          <w:ilvl w:val="0"/>
          <w:numId w:val="1"/>
        </w:numPr>
        <w:spacing w:after="0"/>
      </w:pPr>
      <w:r>
        <w:t xml:space="preserve">Ensure that the </w:t>
      </w:r>
      <w:proofErr w:type="spellStart"/>
      <w:r>
        <w:t>ApneaLinkAir</w:t>
      </w:r>
      <w:proofErr w:type="spellEnd"/>
      <w:r>
        <w:t xml:space="preserve"> recording device is positioned center/midline and the belt rests underneath your arms.</w:t>
      </w:r>
      <w:r w:rsidR="00262E5F">
        <w:t xml:space="preserve">          </w:t>
      </w:r>
    </w:p>
    <w:p w14:paraId="5B999681" w14:textId="2C6F4F13" w:rsidR="00262E5F" w:rsidRDefault="000728A4" w:rsidP="000728A4">
      <w:pPr>
        <w:spacing w:after="0"/>
        <w:rPr>
          <w:b/>
          <w:bCs/>
          <w:i/>
          <w:iCs/>
        </w:rPr>
      </w:pPr>
      <w:r w:rsidRPr="000728A4">
        <w:rPr>
          <w:b/>
          <w:bCs/>
          <w:i/>
          <w:iCs/>
        </w:rPr>
        <w:t>Note: Wear the belt</w:t>
      </w:r>
      <w:r w:rsidR="007A10F6">
        <w:rPr>
          <w:b/>
          <w:bCs/>
          <w:i/>
          <w:iCs/>
        </w:rPr>
        <w:t xml:space="preserve"> and </w:t>
      </w:r>
      <w:r w:rsidRPr="000728A4">
        <w:rPr>
          <w:b/>
          <w:bCs/>
          <w:i/>
          <w:iCs/>
        </w:rPr>
        <w:t>monitoring device over a T-shirt/pajama shirt.</w:t>
      </w:r>
    </w:p>
    <w:p w14:paraId="478B23E1" w14:textId="3FEC577D" w:rsidR="000728A4" w:rsidRDefault="000728A4" w:rsidP="000728A4">
      <w:pPr>
        <w:spacing w:after="0"/>
        <w:rPr>
          <w:b/>
          <w:bCs/>
        </w:rPr>
      </w:pPr>
    </w:p>
    <w:p w14:paraId="68E52DB3" w14:textId="34AE645E" w:rsidR="000728A4" w:rsidRDefault="000728A4" w:rsidP="000728A4">
      <w:pPr>
        <w:spacing w:after="0"/>
        <w:rPr>
          <w:b/>
          <w:bCs/>
        </w:rPr>
      </w:pPr>
    </w:p>
    <w:p w14:paraId="214D3FA5" w14:textId="765838BD" w:rsidR="00230332" w:rsidRPr="00614134" w:rsidRDefault="007A10F6" w:rsidP="00614134">
      <w:pPr>
        <w:rPr>
          <w:b/>
          <w:bCs/>
          <w:sz w:val="28"/>
          <w:szCs w:val="28"/>
          <w:u w:val="single"/>
        </w:rPr>
      </w:pPr>
      <w:r w:rsidRPr="00262E5F">
        <w:rPr>
          <w:b/>
          <w:bCs/>
          <w:sz w:val="28"/>
          <w:szCs w:val="28"/>
          <w:u w:val="single"/>
        </w:rPr>
        <w:t xml:space="preserve">Fitting the </w:t>
      </w:r>
      <w:r>
        <w:rPr>
          <w:b/>
          <w:bCs/>
          <w:sz w:val="28"/>
          <w:szCs w:val="28"/>
          <w:u w:val="single"/>
        </w:rPr>
        <w:t>nasal cannula</w:t>
      </w:r>
    </w:p>
    <w:p w14:paraId="404771C0" w14:textId="56ED5FB3" w:rsidR="00D02261" w:rsidRDefault="00262E5F">
      <w:r>
        <w:t xml:space="preserve">           </w:t>
      </w:r>
      <w:r w:rsidR="0098303B">
        <w:t xml:space="preserve">    </w:t>
      </w:r>
      <w:r w:rsidR="008F1BC0">
        <w:rPr>
          <w:noProof/>
        </w:rPr>
        <w:drawing>
          <wp:inline distT="0" distB="0" distL="0" distR="0" wp14:anchorId="747C15DA" wp14:editId="706CE82D">
            <wp:extent cx="1506495" cy="1173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444" cy="1210050"/>
                    </a:xfrm>
                    <a:prstGeom prst="rect">
                      <a:avLst/>
                    </a:prstGeom>
                    <a:noFill/>
                    <a:ln>
                      <a:noFill/>
                    </a:ln>
                  </pic:spPr>
                </pic:pic>
              </a:graphicData>
            </a:graphic>
          </wp:inline>
        </w:drawing>
      </w:r>
      <w:r w:rsidR="0098303B">
        <w:t xml:space="preserve">          </w:t>
      </w:r>
      <w:r w:rsidR="00706DD2">
        <w:rPr>
          <w:noProof/>
        </w:rPr>
        <w:drawing>
          <wp:inline distT="0" distB="0" distL="0" distR="0" wp14:anchorId="0A91B738" wp14:editId="2B8347D5">
            <wp:extent cx="1036320" cy="1098189"/>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670" cy="1148366"/>
                    </a:xfrm>
                    <a:prstGeom prst="rect">
                      <a:avLst/>
                    </a:prstGeom>
                    <a:noFill/>
                    <a:ln>
                      <a:noFill/>
                    </a:ln>
                  </pic:spPr>
                </pic:pic>
              </a:graphicData>
            </a:graphic>
          </wp:inline>
        </w:drawing>
      </w:r>
      <w:r w:rsidR="0098303B">
        <w:t xml:space="preserve">            </w:t>
      </w:r>
      <w:r w:rsidR="008F1BC0">
        <w:rPr>
          <w:noProof/>
        </w:rPr>
        <w:drawing>
          <wp:inline distT="0" distB="0" distL="0" distR="0" wp14:anchorId="354366EC" wp14:editId="618515FD">
            <wp:extent cx="1729740" cy="1208401"/>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3601" cy="1273972"/>
                    </a:xfrm>
                    <a:prstGeom prst="rect">
                      <a:avLst/>
                    </a:prstGeom>
                    <a:noFill/>
                    <a:ln>
                      <a:noFill/>
                    </a:ln>
                  </pic:spPr>
                </pic:pic>
              </a:graphicData>
            </a:graphic>
          </wp:inline>
        </w:drawing>
      </w:r>
      <w:r w:rsidR="0098303B">
        <w:t xml:space="preserve">  </w:t>
      </w:r>
    </w:p>
    <w:p w14:paraId="1FF66A5F" w14:textId="6DD21B1D" w:rsidR="008F0376" w:rsidRDefault="008F0376" w:rsidP="007A10F6">
      <w:pPr>
        <w:pStyle w:val="ListParagraph"/>
        <w:numPr>
          <w:ilvl w:val="0"/>
          <w:numId w:val="2"/>
        </w:numPr>
      </w:pPr>
      <w:r>
        <w:t xml:space="preserve">Attach the nasal cannula to the monitoring device by connecting the cannula to the device and twisting the cannula until it locks in place. </w:t>
      </w:r>
    </w:p>
    <w:p w14:paraId="0E27A78D" w14:textId="643352A5" w:rsidR="007A10F6" w:rsidRDefault="007A10F6" w:rsidP="007A10F6">
      <w:pPr>
        <w:pStyle w:val="ListParagraph"/>
        <w:numPr>
          <w:ilvl w:val="0"/>
          <w:numId w:val="2"/>
        </w:numPr>
      </w:pPr>
      <w:r>
        <w:t>Insert the prongs into your nostrils; make sure the arc of the prongs is in the downward position (like the fangs of a snake).</w:t>
      </w:r>
    </w:p>
    <w:p w14:paraId="34D6F5A8" w14:textId="689AFB1F" w:rsidR="007A10F6" w:rsidRDefault="007A10F6" w:rsidP="007A10F6">
      <w:pPr>
        <w:pStyle w:val="ListParagraph"/>
        <w:numPr>
          <w:ilvl w:val="0"/>
          <w:numId w:val="2"/>
        </w:numPr>
      </w:pPr>
      <w:r>
        <w:t>Loop the tubing around your ears.</w:t>
      </w:r>
    </w:p>
    <w:p w14:paraId="1CA0B107" w14:textId="21656690" w:rsidR="007A10F6" w:rsidRDefault="007A10F6" w:rsidP="00614134">
      <w:pPr>
        <w:pStyle w:val="ListParagraph"/>
        <w:numPr>
          <w:ilvl w:val="0"/>
          <w:numId w:val="2"/>
        </w:numPr>
        <w:spacing w:after="0"/>
      </w:pPr>
      <w:r>
        <w:t>Pull the slider up towards you chin until the tubing is secure.</w:t>
      </w:r>
    </w:p>
    <w:p w14:paraId="720430B1" w14:textId="3185A146" w:rsidR="00614134" w:rsidRDefault="00614134" w:rsidP="00614134">
      <w:pPr>
        <w:spacing w:after="0"/>
        <w:rPr>
          <w:b/>
          <w:bCs/>
          <w:i/>
          <w:iCs/>
        </w:rPr>
      </w:pPr>
      <w:r w:rsidRPr="00614134">
        <w:rPr>
          <w:b/>
          <w:bCs/>
          <w:i/>
          <w:iCs/>
        </w:rPr>
        <w:t xml:space="preserve">Note: </w:t>
      </w:r>
      <w:r>
        <w:rPr>
          <w:b/>
          <w:bCs/>
          <w:i/>
          <w:iCs/>
        </w:rPr>
        <w:t>Place the provided tape over the cannula at both sides of the nose to secure the tubing</w:t>
      </w:r>
      <w:r w:rsidRPr="00614134">
        <w:rPr>
          <w:b/>
          <w:bCs/>
          <w:i/>
          <w:iCs/>
        </w:rPr>
        <w:t>.</w:t>
      </w:r>
    </w:p>
    <w:p w14:paraId="6E88C295" w14:textId="0F9DCB43" w:rsidR="00614134" w:rsidRDefault="00614134" w:rsidP="00614134">
      <w:pPr>
        <w:spacing w:after="0"/>
        <w:rPr>
          <w:b/>
          <w:bCs/>
          <w:i/>
          <w:iCs/>
        </w:rPr>
      </w:pPr>
    </w:p>
    <w:p w14:paraId="1C328BC3" w14:textId="375248E4" w:rsidR="00237DA0" w:rsidRPr="00614134" w:rsidRDefault="00237DA0" w:rsidP="00237DA0">
      <w:pPr>
        <w:rPr>
          <w:b/>
          <w:bCs/>
          <w:sz w:val="28"/>
          <w:szCs w:val="28"/>
          <w:u w:val="single"/>
        </w:rPr>
      </w:pPr>
      <w:r w:rsidRPr="00262E5F">
        <w:rPr>
          <w:b/>
          <w:bCs/>
          <w:sz w:val="28"/>
          <w:szCs w:val="28"/>
          <w:u w:val="single"/>
        </w:rPr>
        <w:t xml:space="preserve">Fitting the </w:t>
      </w:r>
      <w:r>
        <w:rPr>
          <w:b/>
          <w:bCs/>
          <w:sz w:val="28"/>
          <w:szCs w:val="28"/>
          <w:u w:val="single"/>
        </w:rPr>
        <w:t>pulse oximeter</w:t>
      </w:r>
    </w:p>
    <w:p w14:paraId="0B260175" w14:textId="77777777" w:rsidR="00614134" w:rsidRPr="00614134" w:rsidRDefault="00614134" w:rsidP="00614134">
      <w:pPr>
        <w:spacing w:after="0"/>
        <w:rPr>
          <w:b/>
          <w:bCs/>
          <w:i/>
          <w:iCs/>
        </w:rPr>
      </w:pPr>
    </w:p>
    <w:p w14:paraId="2AE1C4C4" w14:textId="5721E71A" w:rsidR="00237DA0" w:rsidRDefault="001759D3" w:rsidP="00614134">
      <w:r>
        <w:rPr>
          <w:noProof/>
        </w:rPr>
        <mc:AlternateContent>
          <mc:Choice Requires="wps">
            <w:drawing>
              <wp:anchor distT="0" distB="0" distL="114300" distR="114300" simplePos="0" relativeHeight="251660288" behindDoc="0" locked="0" layoutInCell="1" allowOverlap="1" wp14:anchorId="391F662B" wp14:editId="24C81D5B">
                <wp:simplePos x="0" y="0"/>
                <wp:positionH relativeFrom="margin">
                  <wp:posOffset>3535680</wp:posOffset>
                </wp:positionH>
                <wp:positionV relativeFrom="paragraph">
                  <wp:posOffset>68580</wp:posOffset>
                </wp:positionV>
                <wp:extent cx="167640" cy="247650"/>
                <wp:effectExtent l="76200" t="57150" r="60960" b="76200"/>
                <wp:wrapNone/>
                <wp:docPr id="15" name="Straight Connector 15"/>
                <wp:cNvGraphicFramePr/>
                <a:graphic xmlns:a="http://schemas.openxmlformats.org/drawingml/2006/main">
                  <a:graphicData uri="http://schemas.microsoft.com/office/word/2010/wordprocessingShape">
                    <wps:wsp>
                      <wps:cNvCnPr/>
                      <wps:spPr>
                        <a:xfrm>
                          <a:off x="0" y="0"/>
                          <a:ext cx="167640" cy="247650"/>
                        </a:xfrm>
                        <a:prstGeom prst="line">
                          <a:avLst/>
                        </a:prstGeom>
                        <a:ln w="152400">
                          <a:solidFill>
                            <a:schemeClr val="tx1">
                              <a:lumMod val="95000"/>
                              <a:lumOff val="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D31D1"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4pt,5.4pt" to="291.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" strokecolor="#0d0d0d [3069]" strokeweight="12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7901C6D7" wp14:editId="05AEEE8D">
                <wp:simplePos x="0" y="0"/>
                <wp:positionH relativeFrom="column">
                  <wp:posOffset>4503420</wp:posOffset>
                </wp:positionH>
                <wp:positionV relativeFrom="paragraph">
                  <wp:posOffset>415290</wp:posOffset>
                </wp:positionV>
                <wp:extent cx="1379220" cy="297180"/>
                <wp:effectExtent l="0" t="0" r="11430" b="26670"/>
                <wp:wrapNone/>
                <wp:docPr id="32" name="Text Box 32"/>
                <wp:cNvGraphicFramePr/>
                <a:graphic xmlns:a="http://schemas.openxmlformats.org/drawingml/2006/main">
                  <a:graphicData uri="http://schemas.microsoft.com/office/word/2010/wordprocessingShape">
                    <wps:wsp>
                      <wps:cNvSpPr txBox="1"/>
                      <wps:spPr>
                        <a:xfrm>
                          <a:off x="0" y="0"/>
                          <a:ext cx="1379220" cy="297180"/>
                        </a:xfrm>
                        <a:prstGeom prst="rect">
                          <a:avLst/>
                        </a:prstGeom>
                        <a:solidFill>
                          <a:schemeClr val="lt1"/>
                        </a:solidFill>
                        <a:ln w="12700">
                          <a:solidFill>
                            <a:prstClr val="black"/>
                          </a:solidFill>
                        </a:ln>
                      </wps:spPr>
                      <wps:txbx>
                        <w:txbxContent>
                          <w:p w14:paraId="202F4CC7" w14:textId="6780104F" w:rsidR="00902B89" w:rsidRPr="00902B89" w:rsidRDefault="00902B89">
                            <w:pPr>
                              <w:rPr>
                                <w:b/>
                                <w:bCs/>
                              </w:rPr>
                            </w:pPr>
                            <w:r w:rsidRPr="00902B89">
                              <w:rPr>
                                <w:b/>
                                <w:bCs/>
                              </w:rPr>
                              <w:t>Posey Wrap or 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01C6D7" id="_x0000_t202" coordsize="21600,21600" o:spt="202" path="m,l,21600r21600,l21600,xe">
                <v:stroke joinstyle="miter"/>
                <v:path gradientshapeok="t" o:connecttype="rect"/>
              </v:shapetype>
              <v:shape id="Text Box 32" o:spid="_x0000_s1026" type="#_x0000_t202" style="position:absolute;margin-left:354.6pt;margin-top:32.7pt;width:108.6pt;height:2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" fillcolor="white [3201]" strokeweight="1pt">
                <v:textbox>
                  <w:txbxContent>
                    <w:p w14:paraId="202F4CC7" w14:textId="6780104F" w:rsidR="00902B89" w:rsidRPr="00902B89" w:rsidRDefault="00902B89">
                      <w:pPr>
                        <w:rPr>
                          <w:b/>
                          <w:bCs/>
                        </w:rPr>
                      </w:pPr>
                      <w:r w:rsidRPr="00902B89">
                        <w:rPr>
                          <w:b/>
                          <w:bCs/>
                        </w:rPr>
                        <w:t>Posey Wrap or Tape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1398127" wp14:editId="4931BA19">
                <wp:simplePos x="0" y="0"/>
                <wp:positionH relativeFrom="column">
                  <wp:posOffset>3736340</wp:posOffset>
                </wp:positionH>
                <wp:positionV relativeFrom="paragraph">
                  <wp:posOffset>313690</wp:posOffset>
                </wp:positionV>
                <wp:extent cx="701040" cy="217170"/>
                <wp:effectExtent l="38100" t="38100" r="22860" b="30480"/>
                <wp:wrapNone/>
                <wp:docPr id="14" name="Straight Arrow Connector 14"/>
                <wp:cNvGraphicFramePr/>
                <a:graphic xmlns:a="http://schemas.openxmlformats.org/drawingml/2006/main">
                  <a:graphicData uri="http://schemas.microsoft.com/office/word/2010/wordprocessingShape">
                    <wps:wsp>
                      <wps:cNvCnPr/>
                      <wps:spPr>
                        <a:xfrm flipH="1" flipV="1">
                          <a:off x="0" y="0"/>
                          <a:ext cx="701040" cy="2171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8E7B5E" id="_x0000_t32" coordsize="21600,21600" o:spt="32" o:oned="t" path="m,l21600,21600e" filled="f">
                <v:path arrowok="t" fillok="f" o:connecttype="none"/>
                <o:lock v:ext="edit" shapetype="t"/>
              </v:shapetype>
              <v:shape id="Straight Arrow Connector 14" o:spid="_x0000_s1026" type="#_x0000_t32" style="position:absolute;margin-left:294.2pt;margin-top:24.7pt;width:55.2pt;height:17.1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" strokecolor="black [3200]" strokeweight="1.5pt">
                <v:stroke endarrow="block" joinstyle="miter"/>
              </v:shape>
            </w:pict>
          </mc:Fallback>
        </mc:AlternateContent>
      </w:r>
      <w:r w:rsidR="00614134">
        <w:t xml:space="preserve">                   </w:t>
      </w:r>
      <w:r w:rsidR="008F1BC0">
        <w:rPr>
          <w:noProof/>
        </w:rPr>
        <w:drawing>
          <wp:inline distT="0" distB="0" distL="0" distR="0" wp14:anchorId="15FAF723" wp14:editId="2935284C">
            <wp:extent cx="1082040" cy="889875"/>
            <wp:effectExtent l="0" t="0" r="381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406577" cy="1156776"/>
                    </a:xfrm>
                    <a:prstGeom prst="rect">
                      <a:avLst/>
                    </a:prstGeom>
                    <a:noFill/>
                    <a:ln>
                      <a:noFill/>
                    </a:ln>
                  </pic:spPr>
                </pic:pic>
              </a:graphicData>
            </a:graphic>
          </wp:inline>
        </w:drawing>
      </w:r>
      <w:r w:rsidR="00614134">
        <w:t xml:space="preserve"> </w:t>
      </w:r>
      <w:r w:rsidR="00237DA0">
        <w:t xml:space="preserve">              </w:t>
      </w:r>
      <w:r w:rsidR="00614134">
        <w:t xml:space="preserve">          </w:t>
      </w:r>
      <w:r w:rsidR="00237DA0">
        <w:t xml:space="preserve">       </w:t>
      </w:r>
      <w:r w:rsidR="00614134">
        <w:rPr>
          <w:noProof/>
        </w:rPr>
        <w:drawing>
          <wp:inline distT="0" distB="0" distL="0" distR="0" wp14:anchorId="43358CC3" wp14:editId="5CF8A85A">
            <wp:extent cx="1061935" cy="853440"/>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1935" cy="853440"/>
                    </a:xfrm>
                    <a:prstGeom prst="rect">
                      <a:avLst/>
                    </a:prstGeom>
                    <a:noFill/>
                    <a:ln>
                      <a:noFill/>
                    </a:ln>
                  </pic:spPr>
                </pic:pic>
              </a:graphicData>
            </a:graphic>
          </wp:inline>
        </w:drawing>
      </w:r>
      <w:r w:rsidR="00697E79">
        <w:t xml:space="preserve">          </w:t>
      </w:r>
    </w:p>
    <w:p w14:paraId="08709E0E" w14:textId="4D4BAE38" w:rsidR="00237DA0" w:rsidRDefault="00237DA0" w:rsidP="00237DA0">
      <w:pPr>
        <w:pStyle w:val="ListParagraph"/>
        <w:numPr>
          <w:ilvl w:val="0"/>
          <w:numId w:val="3"/>
        </w:numPr>
      </w:pPr>
      <w:r>
        <w:t xml:space="preserve">Slide the oximeter clip onto the belt </w:t>
      </w:r>
      <w:r w:rsidR="00902B89">
        <w:t xml:space="preserve">to </w:t>
      </w:r>
      <w:r>
        <w:t xml:space="preserve">the left of the </w:t>
      </w:r>
      <w:proofErr w:type="spellStart"/>
      <w:r>
        <w:t>ApneaLinkAir</w:t>
      </w:r>
      <w:proofErr w:type="spellEnd"/>
      <w:r>
        <w:t xml:space="preserve"> device.</w:t>
      </w:r>
    </w:p>
    <w:p w14:paraId="5ADC2181" w14:textId="24DE2829" w:rsidR="00237DA0" w:rsidRDefault="00697E79" w:rsidP="00237DA0">
      <w:pPr>
        <w:pStyle w:val="ListParagraph"/>
        <w:numPr>
          <w:ilvl w:val="0"/>
          <w:numId w:val="3"/>
        </w:numPr>
      </w:pPr>
      <w:r>
        <w:t>Slip the pulse oximeter over the index finger or middle finger of your left hand.</w:t>
      </w:r>
    </w:p>
    <w:p w14:paraId="11A60352" w14:textId="2F27D53F" w:rsidR="00C434E2" w:rsidRDefault="00697E79" w:rsidP="008F0376">
      <w:pPr>
        <w:pStyle w:val="ListParagraph"/>
        <w:numPr>
          <w:ilvl w:val="0"/>
          <w:numId w:val="3"/>
        </w:numPr>
      </w:pPr>
      <w:r>
        <w:t xml:space="preserve">Wrap the provided Posey Wrap or Tape around the </w:t>
      </w:r>
      <w:r w:rsidR="00902B89">
        <w:t xml:space="preserve">base of the </w:t>
      </w:r>
      <w:r>
        <w:t>finger below the pulse oximeter</w:t>
      </w:r>
      <w:r w:rsidR="00902B89">
        <w:t xml:space="preserve"> (see above)</w:t>
      </w:r>
      <w:r>
        <w:t>.</w:t>
      </w:r>
    </w:p>
    <w:p w14:paraId="64CEE3BC" w14:textId="6FA2FD5A" w:rsidR="005771FA" w:rsidRDefault="00F458AC" w:rsidP="00C434E2">
      <w:pPr>
        <w:jc w:val="center"/>
        <w:rPr>
          <w:b/>
          <w:bCs/>
          <w:sz w:val="28"/>
          <w:szCs w:val="28"/>
        </w:rPr>
      </w:pPr>
      <w:r>
        <w:lastRenderedPageBreak/>
        <w:t xml:space="preserve">                  </w:t>
      </w:r>
      <w:r w:rsidR="00056DDB" w:rsidRPr="00103543">
        <w:rPr>
          <w:b/>
          <w:bCs/>
          <w:sz w:val="28"/>
          <w:szCs w:val="28"/>
        </w:rPr>
        <w:t xml:space="preserve"> </w:t>
      </w:r>
      <w:r w:rsidR="00056DDB">
        <w:rPr>
          <w:b/>
          <w:bCs/>
          <w:sz w:val="28"/>
          <w:szCs w:val="28"/>
        </w:rPr>
        <w:t xml:space="preserve">Operating </w:t>
      </w:r>
      <w:r w:rsidR="00056DDB" w:rsidRPr="00103543">
        <w:rPr>
          <w:b/>
          <w:bCs/>
          <w:sz w:val="28"/>
          <w:szCs w:val="28"/>
        </w:rPr>
        <w:t xml:space="preserve">the </w:t>
      </w:r>
      <w:proofErr w:type="spellStart"/>
      <w:r w:rsidR="00056DDB" w:rsidRPr="00103543">
        <w:rPr>
          <w:b/>
          <w:bCs/>
          <w:sz w:val="28"/>
          <w:szCs w:val="28"/>
        </w:rPr>
        <w:t>ApneaLinkAir</w:t>
      </w:r>
      <w:proofErr w:type="spellEnd"/>
      <w:r w:rsidR="00056DDB" w:rsidRPr="00103543">
        <w:rPr>
          <w:b/>
          <w:bCs/>
          <w:sz w:val="28"/>
          <w:szCs w:val="28"/>
        </w:rPr>
        <w:t xml:space="preserve"> Home Sleep Testing Device</w:t>
      </w:r>
    </w:p>
    <w:p w14:paraId="3BF31235" w14:textId="72D50EFE" w:rsidR="005771FA" w:rsidRPr="008F1BC0" w:rsidRDefault="005771FA" w:rsidP="008F1BC0">
      <w:pPr>
        <w:rPr>
          <w:b/>
          <w:bCs/>
          <w:sz w:val="28"/>
          <w:szCs w:val="28"/>
          <w:u w:val="single"/>
        </w:rPr>
      </w:pPr>
      <w:r>
        <w:rPr>
          <w:b/>
          <w:bCs/>
          <w:sz w:val="28"/>
          <w:szCs w:val="28"/>
          <w:u w:val="single"/>
        </w:rPr>
        <w:t>Starting the test</w:t>
      </w:r>
      <w:r>
        <w:t xml:space="preserve"> </w:t>
      </w:r>
    </w:p>
    <w:p w14:paraId="0F0E8AD3" w14:textId="72AD08CD" w:rsidR="00056DDB" w:rsidRDefault="00025A85" w:rsidP="005771FA">
      <w:pPr>
        <w:spacing w:after="0"/>
      </w:pPr>
      <w:r>
        <w:rPr>
          <w:noProof/>
        </w:rPr>
        <mc:AlternateContent>
          <mc:Choice Requires="wps">
            <w:drawing>
              <wp:anchor distT="0" distB="0" distL="114300" distR="114300" simplePos="0" relativeHeight="251666432" behindDoc="0" locked="0" layoutInCell="1" allowOverlap="1" wp14:anchorId="727409AA" wp14:editId="7C587698">
                <wp:simplePos x="0" y="0"/>
                <wp:positionH relativeFrom="column">
                  <wp:posOffset>2514600</wp:posOffset>
                </wp:positionH>
                <wp:positionV relativeFrom="paragraph">
                  <wp:posOffset>101600</wp:posOffset>
                </wp:positionV>
                <wp:extent cx="984250" cy="2540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984250" cy="254000"/>
                        </a:xfrm>
                        <a:prstGeom prst="rect">
                          <a:avLst/>
                        </a:prstGeom>
                        <a:solidFill>
                          <a:sysClr val="window" lastClr="FFFFFF"/>
                        </a:solidFill>
                        <a:ln w="6350">
                          <a:solidFill>
                            <a:prstClr val="black"/>
                          </a:solidFill>
                        </a:ln>
                      </wps:spPr>
                      <wps:txbx>
                        <w:txbxContent>
                          <w:p w14:paraId="28C0D960" w14:textId="77777777" w:rsidR="00025A85" w:rsidRPr="00025A85" w:rsidRDefault="00025A85" w:rsidP="00025A85">
                            <w:pPr>
                              <w:rPr>
                                <w:b/>
                                <w:bCs/>
                              </w:rPr>
                            </w:pPr>
                            <w:r w:rsidRPr="00025A85">
                              <w:rPr>
                                <w:b/>
                                <w:bCs/>
                              </w:rPr>
                              <w:t>On Your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409AA" id="Text Box 4" o:spid="_x0000_s1027" type="#_x0000_t202" style="position:absolute;margin-left:198pt;margin-top:8pt;width:77.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" fillcolor="window" strokeweight=".5pt">
                <v:textbox>
                  <w:txbxContent>
                    <w:p w14:paraId="28C0D960" w14:textId="77777777" w:rsidR="00025A85" w:rsidRPr="00025A85" w:rsidRDefault="00025A85" w:rsidP="00025A85">
                      <w:pPr>
                        <w:rPr>
                          <w:b/>
                          <w:bCs/>
                        </w:rPr>
                      </w:pPr>
                      <w:r w:rsidRPr="00025A85">
                        <w:rPr>
                          <w:b/>
                          <w:bCs/>
                        </w:rPr>
                        <w:t>On Your Back</w:t>
                      </w:r>
                    </w:p>
                  </w:txbxContent>
                </v:textbox>
              </v:shape>
            </w:pict>
          </mc:Fallback>
        </mc:AlternateContent>
      </w:r>
      <w:r w:rsidR="00056DDB">
        <w:t xml:space="preserve">  </w:t>
      </w:r>
      <w:r w:rsidR="005771FA">
        <w:t xml:space="preserve">       </w:t>
      </w:r>
      <w:r w:rsidR="00056DDB">
        <w:t xml:space="preserve">     </w:t>
      </w:r>
      <w:r w:rsidR="008F1BC0">
        <w:rPr>
          <w:noProof/>
        </w:rPr>
        <w:drawing>
          <wp:inline distT="0" distB="0" distL="0" distR="0" wp14:anchorId="3BC18AAE" wp14:editId="7958EA51">
            <wp:extent cx="1242060" cy="137754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334064" cy="1479582"/>
                    </a:xfrm>
                    <a:prstGeom prst="rect">
                      <a:avLst/>
                    </a:prstGeom>
                    <a:noFill/>
                    <a:ln>
                      <a:noFill/>
                    </a:ln>
                  </pic:spPr>
                </pic:pic>
              </a:graphicData>
            </a:graphic>
          </wp:inline>
        </w:drawing>
      </w:r>
      <w:r w:rsidR="00056DDB">
        <w:t xml:space="preserve">     </w:t>
      </w:r>
      <w:r w:rsidR="005771FA">
        <w:t xml:space="preserve">   </w:t>
      </w:r>
      <w:r w:rsidR="001759D3">
        <w:t xml:space="preserve">      </w:t>
      </w:r>
      <w:r w:rsidR="005771FA">
        <w:t xml:space="preserve">    </w:t>
      </w:r>
      <w:r w:rsidR="00056DDB">
        <w:t xml:space="preserve"> </w:t>
      </w:r>
      <w:r w:rsidR="005771FA">
        <w:rPr>
          <w:noProof/>
        </w:rPr>
        <w:drawing>
          <wp:inline distT="0" distB="0" distL="0" distR="0" wp14:anchorId="4A1A7C59" wp14:editId="374CE7E8">
            <wp:extent cx="1539240" cy="104838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1418"/>
                    <a:stretch/>
                  </pic:blipFill>
                  <pic:spPr bwMode="auto">
                    <a:xfrm>
                      <a:off x="0" y="0"/>
                      <a:ext cx="1599792" cy="1089627"/>
                    </a:xfrm>
                    <a:prstGeom prst="rect">
                      <a:avLst/>
                    </a:prstGeom>
                    <a:noFill/>
                    <a:ln>
                      <a:noFill/>
                    </a:ln>
                    <a:extLst>
                      <a:ext uri="{53640926-AAD7-44D8-BBD7-CCE9431645EC}">
                        <a14:shadowObscured xmlns:a14="http://schemas.microsoft.com/office/drawing/2010/main"/>
                      </a:ext>
                    </a:extLst>
                  </pic:spPr>
                </pic:pic>
              </a:graphicData>
            </a:graphic>
          </wp:inline>
        </w:drawing>
      </w:r>
      <w:r w:rsidR="005771FA">
        <w:t xml:space="preserve">     </w:t>
      </w:r>
      <w:r w:rsidR="001759D3">
        <w:t xml:space="preserve">          </w:t>
      </w:r>
      <w:r w:rsidR="005771FA">
        <w:t xml:space="preserve">       </w:t>
      </w:r>
      <w:r w:rsidR="005771FA">
        <w:rPr>
          <w:noProof/>
        </w:rPr>
        <w:drawing>
          <wp:inline distT="0" distB="0" distL="0" distR="0" wp14:anchorId="126A41E1" wp14:editId="1B3B011B">
            <wp:extent cx="1447800" cy="12579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9297" cy="1354810"/>
                    </a:xfrm>
                    <a:prstGeom prst="rect">
                      <a:avLst/>
                    </a:prstGeom>
                    <a:noFill/>
                    <a:ln>
                      <a:noFill/>
                    </a:ln>
                  </pic:spPr>
                </pic:pic>
              </a:graphicData>
            </a:graphic>
          </wp:inline>
        </w:drawing>
      </w:r>
    </w:p>
    <w:p w14:paraId="345E64AA" w14:textId="2EEF2D9F" w:rsidR="00056DDB" w:rsidRPr="005771FA" w:rsidRDefault="005771FA" w:rsidP="005771FA">
      <w:pPr>
        <w:spacing w:after="0"/>
        <w:rPr>
          <w:b/>
          <w:bCs/>
          <w:i/>
          <w:iCs/>
        </w:rPr>
      </w:pPr>
      <w:r>
        <w:t xml:space="preserve">       </w:t>
      </w:r>
      <w:r w:rsidR="00056DDB" w:rsidRPr="005771FA">
        <w:rPr>
          <w:b/>
          <w:bCs/>
          <w:i/>
          <w:iCs/>
        </w:rPr>
        <w:t>When properly set up</w:t>
      </w:r>
      <w:r w:rsidRPr="005771FA">
        <w:rPr>
          <w:b/>
          <w:bCs/>
          <w:i/>
          <w:iCs/>
        </w:rPr>
        <w:t xml:space="preserve">, the system </w:t>
      </w:r>
    </w:p>
    <w:p w14:paraId="6CBEAECD" w14:textId="01BB65C6" w:rsidR="00D02261" w:rsidRPr="005771FA" w:rsidRDefault="005771FA" w:rsidP="005771FA">
      <w:pPr>
        <w:spacing w:after="0"/>
        <w:rPr>
          <w:b/>
          <w:bCs/>
          <w:i/>
          <w:iCs/>
        </w:rPr>
      </w:pPr>
      <w:r w:rsidRPr="005771FA">
        <w:rPr>
          <w:b/>
          <w:bCs/>
          <w:i/>
          <w:iCs/>
        </w:rPr>
        <w:t xml:space="preserve">       looks like the image above.</w:t>
      </w:r>
    </w:p>
    <w:p w14:paraId="4DD0901F" w14:textId="4FCD1E28" w:rsidR="00056DDB" w:rsidRPr="005771FA" w:rsidRDefault="005771FA" w:rsidP="005771FA">
      <w:pPr>
        <w:pStyle w:val="ListParagraph"/>
        <w:numPr>
          <w:ilvl w:val="0"/>
          <w:numId w:val="4"/>
        </w:numPr>
        <w:rPr>
          <w:b/>
          <w:bCs/>
        </w:rPr>
      </w:pPr>
      <w:r>
        <w:t xml:space="preserve">While positioned on your back, press and hold the power button for </w:t>
      </w:r>
      <w:r>
        <w:rPr>
          <w:b/>
          <w:bCs/>
          <w:sz w:val="28"/>
          <w:szCs w:val="28"/>
        </w:rPr>
        <w:t xml:space="preserve">3 seconds </w:t>
      </w:r>
      <w:r>
        <w:t>and then release it.</w:t>
      </w:r>
    </w:p>
    <w:p w14:paraId="0B0AC425" w14:textId="1723D99E" w:rsidR="005771FA" w:rsidRPr="008D11A1" w:rsidRDefault="005771FA" w:rsidP="00C817C2">
      <w:pPr>
        <w:pStyle w:val="ListParagraph"/>
        <w:numPr>
          <w:ilvl w:val="0"/>
          <w:numId w:val="4"/>
        </w:numPr>
        <w:spacing w:after="0"/>
        <w:rPr>
          <w:b/>
          <w:bCs/>
        </w:rPr>
      </w:pPr>
      <w:r>
        <w:t xml:space="preserve">The </w:t>
      </w:r>
      <w:r w:rsidR="008D11A1">
        <w:t xml:space="preserve">3 </w:t>
      </w:r>
      <w:r>
        <w:t>monitoring lights will come on</w:t>
      </w:r>
      <w:r w:rsidR="008D11A1">
        <w:t>. I</w:t>
      </w:r>
      <w:r>
        <w:t xml:space="preserve">t </w:t>
      </w:r>
      <w:proofErr w:type="spellStart"/>
      <w:r>
        <w:t>my</w:t>
      </w:r>
      <w:proofErr w:type="spellEnd"/>
      <w:r>
        <w:t xml:space="preserve"> take upwards of 30-</w:t>
      </w:r>
      <w:r w:rsidR="008D11A1">
        <w:t>4</w:t>
      </w:r>
      <w:r>
        <w:t>5 seconds for them to light-up. Once the lights are green for 10 seconds, consider the test officially started</w:t>
      </w:r>
      <w:r w:rsidR="00C817C2">
        <w:t>.  To fall asleep, you may remain on your back, or change positions if necessary.</w:t>
      </w:r>
    </w:p>
    <w:p w14:paraId="55604C5A" w14:textId="2B54E943" w:rsidR="008D11A1" w:rsidRPr="00C817C2" w:rsidRDefault="008D11A1" w:rsidP="00C817C2">
      <w:pPr>
        <w:pStyle w:val="ListParagraph"/>
        <w:numPr>
          <w:ilvl w:val="0"/>
          <w:numId w:val="4"/>
        </w:numPr>
        <w:spacing w:after="0"/>
        <w:rPr>
          <w:b/>
          <w:bCs/>
        </w:rPr>
      </w:pPr>
      <w:r>
        <w:t xml:space="preserve">The lights will occasionally blink red, often as a result of movement.  A blinking red light does not mean the device stopped recording.  </w:t>
      </w:r>
      <w:r w:rsidR="007520D8">
        <w:t xml:space="preserve">The blinking red light often goes green or goes out completely. </w:t>
      </w:r>
      <w:r>
        <w:t xml:space="preserve">If you notice a blinking light, ensure that the cannula is in your nose, the oximeter is on your finger, and the </w:t>
      </w:r>
      <w:r w:rsidR="007520D8">
        <w:t xml:space="preserve">connections to the </w:t>
      </w:r>
      <w:proofErr w:type="spellStart"/>
      <w:r w:rsidR="007520D8">
        <w:t>ApneaLinkAir</w:t>
      </w:r>
      <w:proofErr w:type="spellEnd"/>
      <w:r w:rsidR="007520D8">
        <w:t xml:space="preserve"> device are secure; then go back to sleep.  </w:t>
      </w:r>
      <w:r w:rsidR="007520D8">
        <w:rPr>
          <w:b/>
          <w:bCs/>
          <w:sz w:val="28"/>
          <w:szCs w:val="28"/>
        </w:rPr>
        <w:t>DO NOT FIXATE ON THE LIGHTS, IF YOU DO, YOU WILL NOT SLEEP.</w:t>
      </w:r>
      <w:r w:rsidR="007520D8">
        <w:t xml:space="preserve"> Make note of the blinking lights on your </w:t>
      </w:r>
      <w:r w:rsidR="007520D8" w:rsidRPr="007520D8">
        <w:rPr>
          <w:b/>
          <w:bCs/>
          <w:i/>
          <w:iCs/>
        </w:rPr>
        <w:t>Morning Questionnaire</w:t>
      </w:r>
      <w:r w:rsidR="007520D8">
        <w:t>.</w:t>
      </w:r>
    </w:p>
    <w:p w14:paraId="42B4CAE6" w14:textId="262C8B8C" w:rsidR="00D02261" w:rsidRDefault="00C817C2">
      <w:pPr>
        <w:rPr>
          <w:b/>
          <w:bCs/>
        </w:rPr>
      </w:pPr>
      <w:r>
        <w:rPr>
          <w:b/>
          <w:bCs/>
        </w:rPr>
        <w:t xml:space="preserve">Note:  The doctor would like </w:t>
      </w:r>
      <w:r w:rsidR="00902B89">
        <w:rPr>
          <w:b/>
          <w:bCs/>
        </w:rPr>
        <w:t xml:space="preserve">a minimum of </w:t>
      </w:r>
      <w:r>
        <w:rPr>
          <w:b/>
          <w:bCs/>
        </w:rPr>
        <w:t>6-hours of</w:t>
      </w:r>
      <w:r w:rsidR="00902B89">
        <w:rPr>
          <w:b/>
          <w:bCs/>
        </w:rPr>
        <w:t xml:space="preserve"> </w:t>
      </w:r>
      <w:r>
        <w:rPr>
          <w:b/>
          <w:bCs/>
        </w:rPr>
        <w:t xml:space="preserve">recorded data. Once the test has started, go to sleep as normal as possible. </w:t>
      </w:r>
      <w:r w:rsidRPr="008D11A1">
        <w:rPr>
          <w:b/>
          <w:bCs/>
          <w:sz w:val="32"/>
          <w:szCs w:val="32"/>
        </w:rPr>
        <w:t>The lights will dim</w:t>
      </w:r>
      <w:r w:rsidR="008D11A1" w:rsidRPr="008D11A1">
        <w:rPr>
          <w:b/>
          <w:bCs/>
          <w:sz w:val="32"/>
          <w:szCs w:val="32"/>
        </w:rPr>
        <w:t>-out</w:t>
      </w:r>
      <w:r w:rsidRPr="008D11A1">
        <w:rPr>
          <w:b/>
          <w:bCs/>
          <w:sz w:val="32"/>
          <w:szCs w:val="32"/>
        </w:rPr>
        <w:t xml:space="preserve"> after 10-minutes</w:t>
      </w:r>
      <w:r w:rsidR="008D11A1" w:rsidRPr="008D11A1">
        <w:rPr>
          <w:b/>
          <w:bCs/>
          <w:sz w:val="32"/>
          <w:szCs w:val="32"/>
        </w:rPr>
        <w:t xml:space="preserve">.  This is normal; rest assured that the device </w:t>
      </w:r>
      <w:r w:rsidR="008D11A1">
        <w:rPr>
          <w:b/>
          <w:bCs/>
          <w:sz w:val="32"/>
          <w:szCs w:val="32"/>
        </w:rPr>
        <w:t>has</w:t>
      </w:r>
      <w:r w:rsidR="008D11A1" w:rsidRPr="008D11A1">
        <w:rPr>
          <w:b/>
          <w:bCs/>
          <w:sz w:val="32"/>
          <w:szCs w:val="32"/>
        </w:rPr>
        <w:t xml:space="preserve"> not power-off.</w:t>
      </w:r>
      <w:r w:rsidR="008D11A1">
        <w:rPr>
          <w:b/>
          <w:bCs/>
          <w:sz w:val="28"/>
          <w:szCs w:val="28"/>
        </w:rPr>
        <w:t xml:space="preserve"> </w:t>
      </w:r>
      <w:r w:rsidR="007520D8" w:rsidRPr="007520D8">
        <w:rPr>
          <w:b/>
          <w:bCs/>
        </w:rPr>
        <w:t>If necessary</w:t>
      </w:r>
      <w:r w:rsidR="007520D8">
        <w:rPr>
          <w:b/>
          <w:bCs/>
        </w:rPr>
        <w:t>, i</w:t>
      </w:r>
      <w:r w:rsidR="007520D8" w:rsidRPr="007520D8">
        <w:rPr>
          <w:b/>
          <w:bCs/>
        </w:rPr>
        <w:t>t</w:t>
      </w:r>
      <w:r w:rsidR="007520D8">
        <w:rPr>
          <w:b/>
          <w:bCs/>
        </w:rPr>
        <w:t xml:space="preserve"> is okay to get out of bed during the test</w:t>
      </w:r>
      <w:r w:rsidR="007061DD">
        <w:rPr>
          <w:b/>
          <w:bCs/>
        </w:rPr>
        <w:t>; however, d</w:t>
      </w:r>
      <w:r w:rsidR="007520D8">
        <w:rPr>
          <w:b/>
          <w:bCs/>
        </w:rPr>
        <w:t>o not turn off the device, unless you are finished with the test.  When making a bathroom trip, please remove the oximeter from your finger and place it over your right shoulder.  Wash your hands and dry them after finished and reapply the oximeter and return to bed.</w:t>
      </w:r>
    </w:p>
    <w:p w14:paraId="15F237CA" w14:textId="77777777" w:rsidR="008F0376" w:rsidRPr="008F0376" w:rsidRDefault="008F0376">
      <w:pPr>
        <w:rPr>
          <w:b/>
          <w:bCs/>
        </w:rPr>
      </w:pPr>
    </w:p>
    <w:p w14:paraId="4716BF1C" w14:textId="474B79D3" w:rsidR="00C434E2" w:rsidRDefault="00025A85" w:rsidP="00C434E2">
      <w:pPr>
        <w:rPr>
          <w:b/>
          <w:bCs/>
          <w:sz w:val="28"/>
          <w:szCs w:val="28"/>
          <w:u w:val="single"/>
        </w:rPr>
      </w:pPr>
      <w:r>
        <w:rPr>
          <w:noProof/>
        </w:rPr>
        <mc:AlternateContent>
          <mc:Choice Requires="wps">
            <w:drawing>
              <wp:anchor distT="0" distB="0" distL="114300" distR="114300" simplePos="0" relativeHeight="251664384" behindDoc="0" locked="0" layoutInCell="1" allowOverlap="1" wp14:anchorId="63E91F84" wp14:editId="722ADD4B">
                <wp:simplePos x="0" y="0"/>
                <wp:positionH relativeFrom="column">
                  <wp:posOffset>424180</wp:posOffset>
                </wp:positionH>
                <wp:positionV relativeFrom="paragraph">
                  <wp:posOffset>220980</wp:posOffset>
                </wp:positionV>
                <wp:extent cx="984250" cy="2540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984250" cy="254000"/>
                        </a:xfrm>
                        <a:prstGeom prst="rect">
                          <a:avLst/>
                        </a:prstGeom>
                        <a:solidFill>
                          <a:schemeClr val="lt1"/>
                        </a:solidFill>
                        <a:ln w="6350">
                          <a:solidFill>
                            <a:prstClr val="black"/>
                          </a:solidFill>
                        </a:ln>
                      </wps:spPr>
                      <wps:txbx>
                        <w:txbxContent>
                          <w:p w14:paraId="7E36C1A3" w14:textId="321EE1A5" w:rsidR="00025A85" w:rsidRPr="00025A85" w:rsidRDefault="00025A85">
                            <w:pPr>
                              <w:rPr>
                                <w:b/>
                                <w:bCs/>
                              </w:rPr>
                            </w:pPr>
                            <w:r w:rsidRPr="00025A85">
                              <w:rPr>
                                <w:b/>
                                <w:bCs/>
                              </w:rPr>
                              <w:t>On Your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91F84" id="Text Box 3" o:spid="_x0000_s1028" type="#_x0000_t202" style="position:absolute;margin-left:33.4pt;margin-top:17.4pt;width:77.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" fillcolor="white [3201]" strokeweight=".5pt">
                <v:textbox>
                  <w:txbxContent>
                    <w:p w14:paraId="7E36C1A3" w14:textId="321EE1A5" w:rsidR="00025A85" w:rsidRPr="00025A85" w:rsidRDefault="00025A85">
                      <w:pPr>
                        <w:rPr>
                          <w:b/>
                          <w:bCs/>
                        </w:rPr>
                      </w:pPr>
                      <w:r w:rsidRPr="00025A85">
                        <w:rPr>
                          <w:b/>
                          <w:bCs/>
                        </w:rPr>
                        <w:t>On Your Back</w:t>
                      </w:r>
                    </w:p>
                  </w:txbxContent>
                </v:textbox>
              </v:shape>
            </w:pict>
          </mc:Fallback>
        </mc:AlternateContent>
      </w:r>
      <w:r w:rsidR="007061DD">
        <w:rPr>
          <w:b/>
          <w:bCs/>
          <w:noProof/>
          <w:sz w:val="28"/>
          <w:szCs w:val="28"/>
          <w:u w:val="single"/>
        </w:rPr>
        <mc:AlternateContent>
          <mc:Choice Requires="wps">
            <w:drawing>
              <wp:anchor distT="0" distB="0" distL="114300" distR="114300" simplePos="0" relativeHeight="251662336" behindDoc="0" locked="0" layoutInCell="1" allowOverlap="1" wp14:anchorId="5F8D44D2" wp14:editId="66574C6D">
                <wp:simplePos x="0" y="0"/>
                <wp:positionH relativeFrom="column">
                  <wp:posOffset>3779520</wp:posOffset>
                </wp:positionH>
                <wp:positionV relativeFrom="paragraph">
                  <wp:posOffset>61595</wp:posOffset>
                </wp:positionV>
                <wp:extent cx="2903220" cy="289560"/>
                <wp:effectExtent l="0" t="0" r="11430" b="15240"/>
                <wp:wrapNone/>
                <wp:docPr id="25" name="Text Box 25"/>
                <wp:cNvGraphicFramePr/>
                <a:graphic xmlns:a="http://schemas.openxmlformats.org/drawingml/2006/main">
                  <a:graphicData uri="http://schemas.microsoft.com/office/word/2010/wordprocessingShape">
                    <wps:wsp>
                      <wps:cNvSpPr txBox="1"/>
                      <wps:spPr>
                        <a:xfrm>
                          <a:off x="0" y="0"/>
                          <a:ext cx="2903220" cy="289560"/>
                        </a:xfrm>
                        <a:prstGeom prst="rect">
                          <a:avLst/>
                        </a:prstGeom>
                        <a:solidFill>
                          <a:schemeClr val="lt1"/>
                        </a:solidFill>
                        <a:ln w="9525">
                          <a:solidFill>
                            <a:prstClr val="black"/>
                          </a:solidFill>
                        </a:ln>
                      </wps:spPr>
                      <wps:txbx>
                        <w:txbxContent>
                          <w:p w14:paraId="17AE3908" w14:textId="1A8A6A16" w:rsidR="007061DD" w:rsidRPr="007061DD" w:rsidRDefault="007061DD">
                            <w:pPr>
                              <w:rPr>
                                <w:b/>
                                <w:bCs/>
                              </w:rPr>
                            </w:pPr>
                            <w:r w:rsidRPr="007061DD">
                              <w:rPr>
                                <w:b/>
                                <w:bCs/>
                              </w:rPr>
                              <w:t>Test complete light will be either red or 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44D2" id="Text Box 25" o:spid="_x0000_s1029" type="#_x0000_t202" style="position:absolute;margin-left:297.6pt;margin-top:4.85pt;width:228.6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" fillcolor="white [3201]">
                <v:textbox>
                  <w:txbxContent>
                    <w:p w14:paraId="17AE3908" w14:textId="1A8A6A16" w:rsidR="007061DD" w:rsidRPr="007061DD" w:rsidRDefault="007061DD">
                      <w:pPr>
                        <w:rPr>
                          <w:b/>
                          <w:bCs/>
                        </w:rPr>
                      </w:pPr>
                      <w:r w:rsidRPr="007061DD">
                        <w:rPr>
                          <w:b/>
                          <w:bCs/>
                        </w:rPr>
                        <w:t>Test complete light will be either red or green</w:t>
                      </w:r>
                    </w:p>
                  </w:txbxContent>
                </v:textbox>
              </v:shape>
            </w:pict>
          </mc:Fallback>
        </mc:AlternateContent>
      </w:r>
      <w:r w:rsidR="007061DD">
        <w:rPr>
          <w:b/>
          <w:bCs/>
          <w:noProof/>
          <w:sz w:val="28"/>
          <w:szCs w:val="28"/>
          <w:u w:val="single"/>
        </w:rPr>
        <mc:AlternateContent>
          <mc:Choice Requires="wps">
            <w:drawing>
              <wp:anchor distT="0" distB="0" distL="114300" distR="114300" simplePos="0" relativeHeight="251661312" behindDoc="0" locked="0" layoutInCell="1" allowOverlap="1" wp14:anchorId="7808F059" wp14:editId="29CFC778">
                <wp:simplePos x="0" y="0"/>
                <wp:positionH relativeFrom="column">
                  <wp:posOffset>2606040</wp:posOffset>
                </wp:positionH>
                <wp:positionV relativeFrom="paragraph">
                  <wp:posOffset>213995</wp:posOffset>
                </wp:positionV>
                <wp:extent cx="1127760" cy="411480"/>
                <wp:effectExtent l="38100" t="19050" r="15240" b="64770"/>
                <wp:wrapNone/>
                <wp:docPr id="24" name="Straight Arrow Connector 24"/>
                <wp:cNvGraphicFramePr/>
                <a:graphic xmlns:a="http://schemas.openxmlformats.org/drawingml/2006/main">
                  <a:graphicData uri="http://schemas.microsoft.com/office/word/2010/wordprocessingShape">
                    <wps:wsp>
                      <wps:cNvCnPr/>
                      <wps:spPr>
                        <a:xfrm flipH="1">
                          <a:off x="0" y="0"/>
                          <a:ext cx="1127760" cy="41148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D4F3EF" id="Straight Arrow Connector 24" o:spid="_x0000_s1026" type="#_x0000_t32" style="position:absolute;margin-left:205.2pt;margin-top:16.85pt;width:88.8pt;height:32.4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" strokecolor="black [3200]" strokeweight="3pt">
                <v:stroke endarrow="block" joinstyle="miter"/>
              </v:shape>
            </w:pict>
          </mc:Fallback>
        </mc:AlternateContent>
      </w:r>
      <w:r w:rsidR="00C434E2">
        <w:rPr>
          <w:b/>
          <w:bCs/>
          <w:sz w:val="28"/>
          <w:szCs w:val="28"/>
          <w:u w:val="single"/>
        </w:rPr>
        <w:t>Stopping the test – check if test complete</w:t>
      </w:r>
    </w:p>
    <w:p w14:paraId="3D4457EA" w14:textId="3F660145" w:rsidR="00C434E2" w:rsidRPr="005771FA" w:rsidRDefault="00C434E2" w:rsidP="00C434E2">
      <w:pPr>
        <w:rPr>
          <w:b/>
          <w:bCs/>
          <w:sz w:val="28"/>
          <w:szCs w:val="28"/>
          <w:u w:val="single"/>
        </w:rPr>
      </w:pPr>
      <w:r>
        <w:rPr>
          <w:noProof/>
        </w:rPr>
        <w:drawing>
          <wp:inline distT="0" distB="0" distL="0" distR="0" wp14:anchorId="4E977D7C" wp14:editId="42DA327E">
            <wp:extent cx="1734957" cy="9677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2430" cy="994220"/>
                    </a:xfrm>
                    <a:prstGeom prst="rect">
                      <a:avLst/>
                    </a:prstGeom>
                    <a:noFill/>
                    <a:ln>
                      <a:noFill/>
                    </a:ln>
                  </pic:spPr>
                </pic:pic>
              </a:graphicData>
            </a:graphic>
          </wp:inline>
        </w:drawing>
      </w:r>
      <w:r>
        <w:t xml:space="preserve">         </w:t>
      </w:r>
      <w:r>
        <w:rPr>
          <w:noProof/>
        </w:rPr>
        <w:drawing>
          <wp:inline distT="0" distB="0" distL="0" distR="0" wp14:anchorId="2F569CED" wp14:editId="5C08B093">
            <wp:extent cx="1732973" cy="868680"/>
            <wp:effectExtent l="0" t="0" r="63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4727" cy="924698"/>
                    </a:xfrm>
                    <a:prstGeom prst="rect">
                      <a:avLst/>
                    </a:prstGeom>
                    <a:noFill/>
                    <a:ln>
                      <a:noFill/>
                    </a:ln>
                  </pic:spPr>
                </pic:pic>
              </a:graphicData>
            </a:graphic>
          </wp:inline>
        </w:drawing>
      </w:r>
      <w:r>
        <w:t xml:space="preserve">      </w:t>
      </w:r>
      <w:r>
        <w:rPr>
          <w:noProof/>
        </w:rPr>
        <w:drawing>
          <wp:inline distT="0" distB="0" distL="0" distR="0" wp14:anchorId="1BA73F3E" wp14:editId="7A31F560">
            <wp:extent cx="1734957" cy="9677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2430" cy="994220"/>
                    </a:xfrm>
                    <a:prstGeom prst="rect">
                      <a:avLst/>
                    </a:prstGeom>
                    <a:noFill/>
                    <a:ln>
                      <a:noFill/>
                    </a:ln>
                  </pic:spPr>
                </pic:pic>
              </a:graphicData>
            </a:graphic>
          </wp:inline>
        </w:drawing>
      </w:r>
    </w:p>
    <w:p w14:paraId="5F72F2FB" w14:textId="77777777" w:rsidR="007061DD" w:rsidRPr="005771FA" w:rsidRDefault="007061DD" w:rsidP="007061DD">
      <w:pPr>
        <w:pStyle w:val="ListParagraph"/>
        <w:numPr>
          <w:ilvl w:val="0"/>
          <w:numId w:val="4"/>
        </w:numPr>
        <w:rPr>
          <w:b/>
          <w:bCs/>
        </w:rPr>
      </w:pPr>
      <w:bookmarkStart w:id="3" w:name="_Hlk33793386"/>
      <w:r>
        <w:t xml:space="preserve">While positioned </w:t>
      </w:r>
      <w:bookmarkEnd w:id="3"/>
      <w:r>
        <w:t xml:space="preserve">on your back, press and hold the power button for </w:t>
      </w:r>
      <w:r>
        <w:rPr>
          <w:b/>
          <w:bCs/>
          <w:sz w:val="28"/>
          <w:szCs w:val="28"/>
        </w:rPr>
        <w:t xml:space="preserve">3 seconds </w:t>
      </w:r>
      <w:r>
        <w:t>and then release it.</w:t>
      </w:r>
    </w:p>
    <w:p w14:paraId="19B8801D" w14:textId="1983BA4C" w:rsidR="00D02261" w:rsidRDefault="001B4BC4" w:rsidP="007061DD">
      <w:pPr>
        <w:pStyle w:val="ListParagraph"/>
        <w:numPr>
          <w:ilvl w:val="0"/>
          <w:numId w:val="5"/>
        </w:numPr>
      </w:pPr>
      <w:r>
        <w:t>Verify that the test complete light is lit.  The light will be either red or green</w:t>
      </w:r>
    </w:p>
    <w:p w14:paraId="605898BF" w14:textId="73C358C6" w:rsidR="001B4BC4" w:rsidRPr="005771FA" w:rsidRDefault="001B4BC4" w:rsidP="001B4BC4">
      <w:pPr>
        <w:pStyle w:val="ListParagraph"/>
        <w:numPr>
          <w:ilvl w:val="0"/>
          <w:numId w:val="5"/>
        </w:numPr>
        <w:rPr>
          <w:b/>
          <w:bCs/>
        </w:rPr>
      </w:pPr>
      <w:r>
        <w:t xml:space="preserve">Press and hold the power button for </w:t>
      </w:r>
      <w:r>
        <w:rPr>
          <w:b/>
          <w:bCs/>
          <w:sz w:val="28"/>
          <w:szCs w:val="28"/>
        </w:rPr>
        <w:t xml:space="preserve">3 seconds </w:t>
      </w:r>
      <w:r>
        <w:t xml:space="preserve">and then release it.  All lights will be </w:t>
      </w:r>
      <w:proofErr w:type="gramStart"/>
      <w:r w:rsidR="00902B89">
        <w:t>out</w:t>
      </w:r>
      <w:proofErr w:type="gramEnd"/>
      <w:r>
        <w:t xml:space="preserve"> and the device is powered-off.</w:t>
      </w:r>
    </w:p>
    <w:p w14:paraId="52C6106C" w14:textId="4FEB508C" w:rsidR="001B4BC4" w:rsidRDefault="001B4BC4" w:rsidP="001B4BC4">
      <w:pPr>
        <w:spacing w:after="0"/>
        <w:rPr>
          <w:b/>
          <w:bCs/>
          <w:sz w:val="28"/>
          <w:szCs w:val="28"/>
          <w:u w:val="single"/>
        </w:rPr>
      </w:pPr>
      <w:r>
        <w:rPr>
          <w:b/>
          <w:bCs/>
          <w:sz w:val="28"/>
          <w:szCs w:val="28"/>
          <w:u w:val="single"/>
        </w:rPr>
        <w:t>Disassembly</w:t>
      </w:r>
    </w:p>
    <w:p w14:paraId="117DDC9C" w14:textId="1F08109B" w:rsidR="001B4BC4" w:rsidRPr="00706DD2" w:rsidRDefault="001B4BC4" w:rsidP="001B4BC4">
      <w:pPr>
        <w:pStyle w:val="ListParagraph"/>
        <w:numPr>
          <w:ilvl w:val="0"/>
          <w:numId w:val="5"/>
        </w:numPr>
        <w:rPr>
          <w:b/>
          <w:bCs/>
        </w:rPr>
      </w:pPr>
      <w:r>
        <w:t>Carefully remove the belt, pulse oximeter, and nasal cannula. Throw away nasal cannula.</w:t>
      </w:r>
      <w:r w:rsidR="00706DD2">
        <w:t xml:space="preserve"> Place equipment</w:t>
      </w:r>
      <w:r w:rsidR="00235127">
        <w:t>, along with Posey Wrap if used,</w:t>
      </w:r>
      <w:r w:rsidR="00706DD2">
        <w:t xml:space="preserve"> in</w:t>
      </w:r>
      <w:r w:rsidR="00235127">
        <w:t>to</w:t>
      </w:r>
      <w:r w:rsidR="00706DD2">
        <w:t xml:space="preserve"> the bag.</w:t>
      </w:r>
    </w:p>
    <w:p w14:paraId="246A1F6D" w14:textId="1A2E18AB" w:rsidR="00706DD2" w:rsidRPr="00706DD2" w:rsidRDefault="00706DD2" w:rsidP="001B4BC4">
      <w:pPr>
        <w:pStyle w:val="ListParagraph"/>
        <w:numPr>
          <w:ilvl w:val="0"/>
          <w:numId w:val="5"/>
        </w:numPr>
        <w:rPr>
          <w:b/>
          <w:bCs/>
        </w:rPr>
      </w:pPr>
      <w:r>
        <w:t>Fill-out paperwork.</w:t>
      </w:r>
    </w:p>
    <w:p w14:paraId="6D8EB452" w14:textId="4DDF0314" w:rsidR="001B4BC4" w:rsidRPr="00706DD2" w:rsidRDefault="00706DD2" w:rsidP="001B4BC4">
      <w:pPr>
        <w:pStyle w:val="ListParagraph"/>
        <w:numPr>
          <w:ilvl w:val="0"/>
          <w:numId w:val="5"/>
        </w:numPr>
        <w:rPr>
          <w:b/>
          <w:bCs/>
        </w:rPr>
      </w:pPr>
      <w:r>
        <w:t>Return equipment.</w:t>
      </w:r>
    </w:p>
    <w:sectPr w:rsidR="001B4BC4" w:rsidRPr="00706DD2" w:rsidSect="004C2FB5">
      <w:footerReference w:type="default" r:id="rId21"/>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BEEDE" w14:textId="77777777" w:rsidR="006D328D" w:rsidRDefault="006D328D" w:rsidP="004C2FB5">
      <w:pPr>
        <w:spacing w:after="0" w:line="240" w:lineRule="auto"/>
      </w:pPr>
      <w:r>
        <w:separator/>
      </w:r>
    </w:p>
  </w:endnote>
  <w:endnote w:type="continuationSeparator" w:id="0">
    <w:p w14:paraId="36F385D9" w14:textId="77777777" w:rsidR="006D328D" w:rsidRDefault="006D328D" w:rsidP="004C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931297"/>
      <w:docPartObj>
        <w:docPartGallery w:val="Page Numbers (Bottom of Page)"/>
        <w:docPartUnique/>
      </w:docPartObj>
    </w:sdtPr>
    <w:sdtEndPr/>
    <w:sdtContent>
      <w:sdt>
        <w:sdtPr>
          <w:id w:val="1728636285"/>
          <w:docPartObj>
            <w:docPartGallery w:val="Page Numbers (Top of Page)"/>
            <w:docPartUnique/>
          </w:docPartObj>
        </w:sdtPr>
        <w:sdtEndPr/>
        <w:sdtContent>
          <w:p w14:paraId="7D20A099" w14:textId="7FDED874" w:rsidR="004C2FB5" w:rsidRDefault="004C2F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9CC4B5" w14:textId="77777777" w:rsidR="004C2FB5" w:rsidRDefault="004C2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FC3E9" w14:textId="77777777" w:rsidR="006D328D" w:rsidRDefault="006D328D" w:rsidP="004C2FB5">
      <w:pPr>
        <w:spacing w:after="0" w:line="240" w:lineRule="auto"/>
      </w:pPr>
      <w:r>
        <w:separator/>
      </w:r>
    </w:p>
  </w:footnote>
  <w:footnote w:type="continuationSeparator" w:id="0">
    <w:p w14:paraId="120CAB35" w14:textId="77777777" w:rsidR="006D328D" w:rsidRDefault="006D328D" w:rsidP="004C2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4C99"/>
    <w:multiLevelType w:val="hybridMultilevel"/>
    <w:tmpl w:val="94C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67964"/>
    <w:multiLevelType w:val="hybridMultilevel"/>
    <w:tmpl w:val="9B74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37BF9"/>
    <w:multiLevelType w:val="hybridMultilevel"/>
    <w:tmpl w:val="8AA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B3838"/>
    <w:multiLevelType w:val="hybridMultilevel"/>
    <w:tmpl w:val="152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21146"/>
    <w:multiLevelType w:val="hybridMultilevel"/>
    <w:tmpl w:val="19286A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D0B28"/>
    <w:multiLevelType w:val="hybridMultilevel"/>
    <w:tmpl w:val="76A4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54E1D"/>
    <w:multiLevelType w:val="hybridMultilevel"/>
    <w:tmpl w:val="C52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442A4"/>
    <w:multiLevelType w:val="hybridMultilevel"/>
    <w:tmpl w:val="BDAA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61"/>
    <w:rsid w:val="00025A85"/>
    <w:rsid w:val="00056DDB"/>
    <w:rsid w:val="000728A4"/>
    <w:rsid w:val="00103543"/>
    <w:rsid w:val="001759D3"/>
    <w:rsid w:val="001B4BC4"/>
    <w:rsid w:val="00230332"/>
    <w:rsid w:val="00235127"/>
    <w:rsid w:val="00237DA0"/>
    <w:rsid w:val="00262E5F"/>
    <w:rsid w:val="004C2FB5"/>
    <w:rsid w:val="005771FA"/>
    <w:rsid w:val="00614134"/>
    <w:rsid w:val="00697E79"/>
    <w:rsid w:val="006D328D"/>
    <w:rsid w:val="007061DD"/>
    <w:rsid w:val="00706DD2"/>
    <w:rsid w:val="007520D8"/>
    <w:rsid w:val="00767A1F"/>
    <w:rsid w:val="007A10F6"/>
    <w:rsid w:val="008B604A"/>
    <w:rsid w:val="008D11A1"/>
    <w:rsid w:val="008F0376"/>
    <w:rsid w:val="008F1BC0"/>
    <w:rsid w:val="00902B89"/>
    <w:rsid w:val="0098303B"/>
    <w:rsid w:val="009A47F0"/>
    <w:rsid w:val="00BD3DAD"/>
    <w:rsid w:val="00C434E2"/>
    <w:rsid w:val="00C817C2"/>
    <w:rsid w:val="00D02261"/>
    <w:rsid w:val="00ED1E16"/>
    <w:rsid w:val="00F4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762F5"/>
  <w15:chartTrackingRefBased/>
  <w15:docId w15:val="{B47E8893-FEE2-4647-88B5-6E080F1B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E5F"/>
    <w:rPr>
      <w:color w:val="0563C1" w:themeColor="hyperlink"/>
      <w:u w:val="single"/>
    </w:rPr>
  </w:style>
  <w:style w:type="character" w:styleId="UnresolvedMention">
    <w:name w:val="Unresolved Mention"/>
    <w:basedOn w:val="DefaultParagraphFont"/>
    <w:uiPriority w:val="99"/>
    <w:semiHidden/>
    <w:unhideWhenUsed/>
    <w:rsid w:val="00262E5F"/>
    <w:rPr>
      <w:color w:val="605E5C"/>
      <w:shd w:val="clear" w:color="auto" w:fill="E1DFDD"/>
    </w:rPr>
  </w:style>
  <w:style w:type="paragraph" w:styleId="ListParagraph">
    <w:name w:val="List Paragraph"/>
    <w:basedOn w:val="Normal"/>
    <w:uiPriority w:val="34"/>
    <w:qFormat/>
    <w:rsid w:val="00262E5F"/>
    <w:pPr>
      <w:ind w:left="720"/>
      <w:contextualSpacing/>
    </w:pPr>
  </w:style>
  <w:style w:type="paragraph" w:styleId="BalloonText">
    <w:name w:val="Balloon Text"/>
    <w:basedOn w:val="Normal"/>
    <w:link w:val="BalloonTextChar"/>
    <w:uiPriority w:val="99"/>
    <w:semiHidden/>
    <w:unhideWhenUsed/>
    <w:rsid w:val="00706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D2"/>
    <w:rPr>
      <w:rFonts w:ascii="Segoe UI" w:hAnsi="Segoe UI" w:cs="Segoe UI"/>
      <w:sz w:val="18"/>
      <w:szCs w:val="18"/>
    </w:rPr>
  </w:style>
  <w:style w:type="paragraph" w:styleId="Header">
    <w:name w:val="header"/>
    <w:basedOn w:val="Normal"/>
    <w:link w:val="HeaderChar"/>
    <w:uiPriority w:val="99"/>
    <w:unhideWhenUsed/>
    <w:rsid w:val="004C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FB5"/>
  </w:style>
  <w:style w:type="paragraph" w:styleId="Footer">
    <w:name w:val="footer"/>
    <w:basedOn w:val="Normal"/>
    <w:link w:val="FooterChar"/>
    <w:uiPriority w:val="99"/>
    <w:unhideWhenUsed/>
    <w:rsid w:val="004C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wa4z2fFn7A"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B5C3-DA8E-4335-9463-9551F6C0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Martin</dc:creator>
  <cp:keywords/>
  <dc:description/>
  <cp:lastModifiedBy>Kim Smoker</cp:lastModifiedBy>
  <cp:revision>2</cp:revision>
  <cp:lastPrinted>2020-03-02T21:57:00Z</cp:lastPrinted>
  <dcterms:created xsi:type="dcterms:W3CDTF">2020-03-04T12:50:00Z</dcterms:created>
  <dcterms:modified xsi:type="dcterms:W3CDTF">2020-03-04T12:50:00Z</dcterms:modified>
</cp:coreProperties>
</file>